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6" w:rsidRDefault="006A099E" w:rsidP="008D1DD6">
      <w:pPr>
        <w:jc w:val="center"/>
        <w:rPr>
          <w:rFonts w:ascii="Tahoma" w:hAnsi="Tahoma" w:cs="Tahoma"/>
          <w:sz w:val="36"/>
        </w:rPr>
      </w:pPr>
      <w:bookmarkStart w:id="0" w:name="_GoBack"/>
      <w:bookmarkEnd w:id="0"/>
      <w:r w:rsidRPr="00427AC3">
        <w:rPr>
          <w:rFonts w:ascii="Tahoma" w:hAnsi="Tahoma" w:cs="Tahoma"/>
          <w:sz w:val="36"/>
        </w:rPr>
        <w:t>PENHALIGON’S FRIENDS</w:t>
      </w:r>
    </w:p>
    <w:p w:rsidR="008D1DD6" w:rsidRPr="001854FF" w:rsidRDefault="00DF1E64" w:rsidP="008D1DD6">
      <w:pPr>
        <w:jc w:val="center"/>
        <w:rPr>
          <w:b/>
          <w:sz w:val="32"/>
          <w:u w:val="single"/>
        </w:rPr>
      </w:pPr>
      <w:r>
        <w:rPr>
          <w:rFonts w:ascii="Tahoma" w:hAnsi="Tahoma" w:cs="Tahoma"/>
          <w:b/>
          <w:sz w:val="44"/>
        </w:rPr>
        <w:t xml:space="preserve">Family </w:t>
      </w:r>
      <w:r w:rsidR="008D1DD6" w:rsidRPr="001854FF">
        <w:rPr>
          <w:rFonts w:ascii="Tahoma" w:hAnsi="Tahoma" w:cs="Tahoma"/>
          <w:b/>
          <w:sz w:val="44"/>
        </w:rPr>
        <w:t>Service</w:t>
      </w:r>
      <w:r>
        <w:rPr>
          <w:rFonts w:ascii="Tahoma" w:hAnsi="Tahoma" w:cs="Tahoma"/>
          <w:b/>
          <w:sz w:val="44"/>
        </w:rPr>
        <w:t>s</w:t>
      </w:r>
      <w:r w:rsidR="007E4ED2">
        <w:rPr>
          <w:rFonts w:ascii="Tahoma" w:hAnsi="Tahoma" w:cs="Tahoma"/>
          <w:b/>
          <w:sz w:val="44"/>
        </w:rPr>
        <w:t xml:space="preserve"> </w:t>
      </w:r>
      <w:r w:rsidR="008D1DD6" w:rsidRPr="001854FF">
        <w:rPr>
          <w:rFonts w:ascii="Tahoma" w:hAnsi="Tahoma" w:cs="Tahoma"/>
          <w:b/>
          <w:sz w:val="44"/>
        </w:rPr>
        <w:t>Support Worker</w:t>
      </w:r>
    </w:p>
    <w:p w:rsidR="006A099E" w:rsidRPr="00427AC3" w:rsidRDefault="006A099E" w:rsidP="006A099E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16"/>
          <w:szCs w:val="16"/>
        </w:rPr>
      </w:pPr>
    </w:p>
    <w:p w:rsidR="006A099E" w:rsidRPr="001B3DFB" w:rsidRDefault="006A099E" w:rsidP="006A099E">
      <w:pPr>
        <w:pStyle w:val="Heading1"/>
        <w:jc w:val="center"/>
        <w:rPr>
          <w:rFonts w:ascii="Tahoma" w:hAnsi="Tahoma" w:cs="Tahoma"/>
          <w:b w:val="0"/>
          <w:sz w:val="36"/>
        </w:rPr>
      </w:pPr>
      <w:r w:rsidRPr="00427AC3">
        <w:rPr>
          <w:rFonts w:ascii="Tahoma" w:hAnsi="Tahoma" w:cs="Tahoma"/>
          <w:b w:val="0"/>
          <w:sz w:val="36"/>
        </w:rPr>
        <w:t>PERSON SPECIFICATION</w:t>
      </w:r>
    </w:p>
    <w:p w:rsidR="006A099E" w:rsidRPr="00427AC3" w:rsidRDefault="006A099E" w:rsidP="006A099E">
      <w:pPr>
        <w:jc w:val="center"/>
        <w:rPr>
          <w:rFonts w:ascii="Tahoma" w:hAnsi="Tahoma" w:cs="Tahoma"/>
          <w:sz w:val="22"/>
        </w:rPr>
      </w:pPr>
    </w:p>
    <w:tbl>
      <w:tblPr>
        <w:tblW w:w="1085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5"/>
        <w:gridCol w:w="4394"/>
        <w:gridCol w:w="4111"/>
      </w:tblGrid>
      <w:tr w:rsidR="006A099E" w:rsidRPr="00427AC3" w:rsidTr="008D1DD6">
        <w:trPr>
          <w:trHeight w:val="601"/>
          <w:jc w:val="center"/>
        </w:trPr>
        <w:tc>
          <w:tcPr>
            <w:tcW w:w="23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A099E" w:rsidRPr="00427AC3" w:rsidRDefault="006A099E" w:rsidP="008D1DD6">
            <w:pPr>
              <w:pStyle w:val="Heading9"/>
              <w:jc w:val="center"/>
              <w:rPr>
                <w:rFonts w:ascii="Tahoma" w:hAnsi="Tahoma" w:cs="Tahoma"/>
                <w:caps w:val="0"/>
                <w:sz w:val="24"/>
              </w:rPr>
            </w:pPr>
            <w:r w:rsidRPr="00427AC3">
              <w:rPr>
                <w:rFonts w:ascii="Tahoma" w:hAnsi="Tahoma" w:cs="Tahoma"/>
                <w:caps w:val="0"/>
                <w:sz w:val="24"/>
              </w:rPr>
              <w:t>ATTRIBUTES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A099E" w:rsidRPr="00427AC3" w:rsidRDefault="006A099E" w:rsidP="008D1DD6">
            <w:pPr>
              <w:pStyle w:val="Heading9"/>
              <w:jc w:val="center"/>
              <w:rPr>
                <w:rFonts w:ascii="Tahoma" w:hAnsi="Tahoma" w:cs="Tahoma"/>
                <w:caps w:val="0"/>
                <w:sz w:val="24"/>
              </w:rPr>
            </w:pPr>
            <w:r w:rsidRPr="00427AC3">
              <w:rPr>
                <w:rFonts w:ascii="Tahoma" w:hAnsi="Tahoma" w:cs="Tahoma"/>
                <w:caps w:val="0"/>
                <w:sz w:val="24"/>
              </w:rPr>
              <w:t>ESSENTIAL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A099E" w:rsidRPr="00427AC3" w:rsidRDefault="006A099E" w:rsidP="008D1DD6">
            <w:pPr>
              <w:pStyle w:val="Heading9"/>
              <w:jc w:val="center"/>
              <w:rPr>
                <w:rFonts w:ascii="Tahoma" w:hAnsi="Tahoma" w:cs="Tahoma"/>
                <w:caps w:val="0"/>
                <w:sz w:val="24"/>
              </w:rPr>
            </w:pPr>
            <w:r w:rsidRPr="00427AC3">
              <w:rPr>
                <w:rFonts w:ascii="Tahoma" w:hAnsi="Tahoma" w:cs="Tahoma"/>
                <w:caps w:val="0"/>
                <w:sz w:val="24"/>
              </w:rPr>
              <w:t>DESIRABLE</w:t>
            </w:r>
          </w:p>
        </w:tc>
      </w:tr>
      <w:tr w:rsidR="006A099E" w:rsidRPr="00427AC3" w:rsidTr="008D1DD6">
        <w:trPr>
          <w:trHeight w:val="1876"/>
          <w:jc w:val="center"/>
        </w:trPr>
        <w:tc>
          <w:tcPr>
            <w:tcW w:w="2345" w:type="dxa"/>
            <w:tcBorders>
              <w:top w:val="nil"/>
            </w:tcBorders>
            <w:shd w:val="clear" w:color="auto" w:fill="auto"/>
          </w:tcPr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b/>
                <w:bCs/>
                <w:caps/>
              </w:rPr>
            </w:pPr>
            <w:r w:rsidRPr="00427AC3">
              <w:rPr>
                <w:rFonts w:ascii="Tahoma" w:hAnsi="Tahoma" w:cs="Tahoma"/>
                <w:b/>
                <w:bCs/>
                <w:caps/>
              </w:rPr>
              <w:t>Knowledge</w:t>
            </w: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8D1DD6" w:rsidRDefault="008D1DD6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Competent use of Microsoft Windows and office suite</w:t>
            </w:r>
          </w:p>
          <w:p w:rsidR="008D1DD6" w:rsidRDefault="008D1DD6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understanding of childhood development </w:t>
            </w:r>
          </w:p>
          <w:p w:rsidR="000520D0" w:rsidRPr="000520D0" w:rsidRDefault="000520D0" w:rsidP="000520D0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520D0">
              <w:rPr>
                <w:rFonts w:ascii="Tahoma" w:hAnsi="Tahoma" w:cs="Tahoma"/>
              </w:rPr>
              <w:t>Understanding of the needs of families with young children       </w:t>
            </w:r>
          </w:p>
          <w:p w:rsidR="006A099E" w:rsidRPr="00427AC3" w:rsidRDefault="006A099E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27AC3">
              <w:rPr>
                <w:rFonts w:ascii="Tahoma" w:hAnsi="Tahoma" w:cs="Tahoma"/>
              </w:rPr>
              <w:t>Knowledge of current safeguarding and child protection practice</w:t>
            </w:r>
          </w:p>
          <w:p w:rsidR="00450C16" w:rsidRPr="000520D0" w:rsidRDefault="006A099E" w:rsidP="00450C16">
            <w:pPr>
              <w:pStyle w:val="Header"/>
              <w:numPr>
                <w:ilvl w:val="0"/>
                <w:numId w:val="2"/>
              </w:numPr>
            </w:pPr>
            <w:r w:rsidRPr="00427AC3">
              <w:rPr>
                <w:rFonts w:ascii="Tahoma" w:hAnsi="Tahoma" w:cs="Tahoma"/>
              </w:rPr>
              <w:t>Willingness to undertake Penhaligon’s Friends training</w:t>
            </w:r>
          </w:p>
          <w:p w:rsidR="000520D0" w:rsidRPr="000520D0" w:rsidRDefault="000520D0" w:rsidP="000520D0">
            <w:pPr>
              <w:pStyle w:val="Default"/>
              <w:numPr>
                <w:ilvl w:val="0"/>
                <w:numId w:val="2"/>
              </w:numPr>
            </w:pPr>
            <w:r w:rsidRPr="000520D0">
              <w:t xml:space="preserve">Excellent understanding of confidentiality and professional boundaries </w:t>
            </w:r>
          </w:p>
          <w:p w:rsidR="00450C16" w:rsidRPr="000520D0" w:rsidRDefault="00450C16" w:rsidP="000520D0">
            <w:pPr>
              <w:pStyle w:val="Default"/>
              <w:numPr>
                <w:ilvl w:val="0"/>
                <w:numId w:val="2"/>
              </w:numPr>
            </w:pPr>
            <w:r w:rsidRPr="000520D0">
              <w:t xml:space="preserve">Knowledge and understanding of data sharing protocols </w:t>
            </w:r>
          </w:p>
          <w:p w:rsidR="006A099E" w:rsidRPr="000520D0" w:rsidRDefault="00450C16" w:rsidP="000520D0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520D0">
              <w:rPr>
                <w:rFonts w:ascii="Tahoma" w:hAnsi="Tahoma" w:cs="Tahoma"/>
              </w:rPr>
              <w:t>Knowledge of and commitment to equal opportunities and anti-discriminatory practice</w:t>
            </w:r>
          </w:p>
          <w:p w:rsidR="00450C16" w:rsidRPr="00427AC3" w:rsidRDefault="00450C16" w:rsidP="008D1DD6">
            <w:pPr>
              <w:pStyle w:val="Header"/>
              <w:ind w:left="360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8D1DD6" w:rsidRPr="001854FF" w:rsidRDefault="008D1DD6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Experience of using Microsoft Access and Excel</w:t>
            </w:r>
          </w:p>
          <w:p w:rsidR="006A099E" w:rsidRPr="001854FF" w:rsidRDefault="006A099E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Knowledge of local communities</w:t>
            </w:r>
          </w:p>
          <w:p w:rsidR="006A099E" w:rsidRPr="001854FF" w:rsidRDefault="006A099E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Knowledge of Health and Safety issues</w:t>
            </w:r>
            <w:r w:rsidR="00C60B11">
              <w:rPr>
                <w:rFonts w:ascii="Tahoma" w:hAnsi="Tahoma" w:cs="Tahoma"/>
              </w:rPr>
              <w:t xml:space="preserve"> and Risk Assessments </w:t>
            </w:r>
          </w:p>
          <w:p w:rsidR="000520D0" w:rsidRPr="001854FF" w:rsidRDefault="000520D0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Knowledge of the roles of agencies  providing services for children and families</w:t>
            </w:r>
          </w:p>
          <w:p w:rsidR="001854FF" w:rsidRPr="001854FF" w:rsidRDefault="001854FF" w:rsidP="006A099E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Knowledge of childhood bereavement</w:t>
            </w:r>
          </w:p>
          <w:p w:rsidR="000520D0" w:rsidRDefault="000520D0" w:rsidP="008D1DD6">
            <w:pPr>
              <w:pStyle w:val="Header"/>
              <w:ind w:left="720"/>
            </w:pPr>
          </w:p>
          <w:p w:rsidR="006A099E" w:rsidRPr="00427AC3" w:rsidRDefault="006A099E" w:rsidP="008D1DD6">
            <w:pPr>
              <w:pStyle w:val="Header"/>
              <w:ind w:left="720"/>
              <w:rPr>
                <w:rFonts w:ascii="Tahoma" w:hAnsi="Tahoma" w:cs="Tahoma"/>
              </w:rPr>
            </w:pPr>
          </w:p>
        </w:tc>
      </w:tr>
      <w:tr w:rsidR="006A099E" w:rsidRPr="00427AC3" w:rsidTr="008D1DD6">
        <w:trPr>
          <w:trHeight w:val="2174"/>
          <w:jc w:val="center"/>
        </w:trPr>
        <w:tc>
          <w:tcPr>
            <w:tcW w:w="2345" w:type="dxa"/>
            <w:shd w:val="clear" w:color="auto" w:fill="auto"/>
          </w:tcPr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b/>
                <w:bCs/>
                <w:caps/>
              </w:rPr>
            </w:pPr>
            <w:r w:rsidRPr="00427AC3">
              <w:rPr>
                <w:rFonts w:ascii="Tahoma" w:hAnsi="Tahoma" w:cs="Tahoma"/>
                <w:b/>
                <w:bCs/>
                <w:caps/>
              </w:rPr>
              <w:t>Skills</w:t>
            </w: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</w:tc>
        <w:tc>
          <w:tcPr>
            <w:tcW w:w="4394" w:type="dxa"/>
            <w:shd w:val="clear" w:color="auto" w:fill="auto"/>
          </w:tcPr>
          <w:p w:rsidR="006A099E" w:rsidRPr="001854FF" w:rsidRDefault="006A099E" w:rsidP="006A099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 xml:space="preserve">Excellent </w:t>
            </w:r>
            <w:r w:rsidR="000D3200" w:rsidRPr="001854FF">
              <w:rPr>
                <w:rFonts w:ascii="Tahoma" w:hAnsi="Tahoma" w:cs="Tahoma"/>
              </w:rPr>
              <w:t xml:space="preserve">written and verbal </w:t>
            </w:r>
            <w:r w:rsidRPr="001854FF">
              <w:rPr>
                <w:rFonts w:ascii="Tahoma" w:hAnsi="Tahoma" w:cs="Tahoma"/>
              </w:rPr>
              <w:t>communication skills</w:t>
            </w:r>
          </w:p>
          <w:p w:rsidR="006A099E" w:rsidRPr="001854FF" w:rsidRDefault="006A099E" w:rsidP="006A099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Excellent inter-personal skills</w:t>
            </w:r>
          </w:p>
          <w:p w:rsidR="006A099E" w:rsidRPr="001854FF" w:rsidRDefault="000520D0" w:rsidP="006A099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Good</w:t>
            </w:r>
            <w:r w:rsidR="006A099E" w:rsidRPr="001854FF">
              <w:rPr>
                <w:rFonts w:ascii="Tahoma" w:hAnsi="Tahoma" w:cs="Tahoma"/>
              </w:rPr>
              <w:t xml:space="preserve"> IT</w:t>
            </w:r>
            <w:r w:rsidRPr="001854FF">
              <w:rPr>
                <w:rFonts w:ascii="Tahoma" w:hAnsi="Tahoma" w:cs="Tahoma"/>
              </w:rPr>
              <w:t xml:space="preserve"> skills</w:t>
            </w:r>
          </w:p>
          <w:p w:rsidR="006A099E" w:rsidRPr="001854FF" w:rsidRDefault="006A099E" w:rsidP="006A099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Resilient, able to handle conflict.</w:t>
            </w:r>
          </w:p>
          <w:p w:rsidR="00450C16" w:rsidRPr="001854FF" w:rsidRDefault="00450C16" w:rsidP="006A099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Ability to process and collate information             </w:t>
            </w:r>
          </w:p>
          <w:p w:rsidR="00450C16" w:rsidRPr="001854FF" w:rsidRDefault="00450C16" w:rsidP="006A099E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Ability to prepare reports and statistical information</w:t>
            </w:r>
          </w:p>
          <w:p w:rsidR="00450C16" w:rsidRPr="001854FF" w:rsidRDefault="00450C16" w:rsidP="000520D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 positive and encouraging approach to parents    </w:t>
            </w:r>
          </w:p>
          <w:p w:rsidR="001854FF" w:rsidRPr="001854FF" w:rsidRDefault="00450C16" w:rsidP="000D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Ability to work as part of a team                </w:t>
            </w:r>
          </w:p>
          <w:p w:rsidR="001854FF" w:rsidRPr="001854FF" w:rsidRDefault="001854FF" w:rsidP="000D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Ability to work under pressure</w:t>
            </w:r>
          </w:p>
          <w:p w:rsidR="001854FF" w:rsidRPr="001854FF" w:rsidRDefault="001854FF" w:rsidP="000D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 xml:space="preserve">Ability to work on own initiative </w:t>
            </w:r>
          </w:p>
          <w:p w:rsidR="00450C16" w:rsidRPr="000D3200" w:rsidRDefault="001854FF" w:rsidP="001854F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Ability to manage a diverse workload</w:t>
            </w:r>
            <w:r w:rsidR="00450C16" w:rsidRPr="000D3200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6A099E" w:rsidRDefault="000D3200" w:rsidP="000D3200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produce leaflets and other resources</w:t>
            </w:r>
          </w:p>
          <w:p w:rsidR="007963B1" w:rsidRPr="00427AC3" w:rsidRDefault="007963B1" w:rsidP="000D3200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 and deliver presentations</w:t>
            </w:r>
          </w:p>
        </w:tc>
      </w:tr>
      <w:tr w:rsidR="006A099E" w:rsidRPr="00427AC3" w:rsidTr="008D1DD6">
        <w:trPr>
          <w:trHeight w:val="1928"/>
          <w:jc w:val="center"/>
        </w:trPr>
        <w:tc>
          <w:tcPr>
            <w:tcW w:w="2345" w:type="dxa"/>
            <w:shd w:val="clear" w:color="auto" w:fill="auto"/>
          </w:tcPr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b/>
                <w:bCs/>
                <w:caps/>
              </w:rPr>
            </w:pPr>
            <w:r w:rsidRPr="00427AC3">
              <w:rPr>
                <w:rFonts w:ascii="Tahoma" w:hAnsi="Tahoma" w:cs="Tahoma"/>
                <w:b/>
                <w:bCs/>
                <w:caps/>
              </w:rPr>
              <w:t>Experience</w:t>
            </w: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</w:tc>
        <w:tc>
          <w:tcPr>
            <w:tcW w:w="4394" w:type="dxa"/>
            <w:shd w:val="clear" w:color="auto" w:fill="auto"/>
          </w:tcPr>
          <w:p w:rsidR="000D3200" w:rsidRPr="000520D0" w:rsidRDefault="000D3200" w:rsidP="000D3200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experience of working with children &amp; young people</w:t>
            </w:r>
          </w:p>
          <w:p w:rsidR="008D1DD6" w:rsidRDefault="008D1DD6" w:rsidP="006A099E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0D0">
              <w:rPr>
                <w:rFonts w:ascii="Tahoma" w:hAnsi="Tahoma" w:cs="Tahoma"/>
              </w:rPr>
              <w:t xml:space="preserve">Experience of working in an office environment </w:t>
            </w:r>
          </w:p>
          <w:p w:rsidR="000D3200" w:rsidRPr="000520D0" w:rsidRDefault="000D3200" w:rsidP="006A099E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as part of a team</w:t>
            </w:r>
          </w:p>
          <w:p w:rsidR="006A099E" w:rsidRPr="00427AC3" w:rsidRDefault="006A099E" w:rsidP="008D1DD6">
            <w:pPr>
              <w:ind w:left="720"/>
              <w:rPr>
                <w:rFonts w:ascii="Tahoma" w:hAnsi="Tahoma" w:cs="Tahoma"/>
              </w:rPr>
            </w:pPr>
          </w:p>
          <w:p w:rsidR="006A099E" w:rsidRPr="00427AC3" w:rsidRDefault="006A099E" w:rsidP="008D1DD6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6A099E" w:rsidRPr="001854FF" w:rsidRDefault="006A099E" w:rsidP="006A099E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Experience working within field of bereavement</w:t>
            </w:r>
          </w:p>
          <w:p w:rsidR="006A099E" w:rsidRPr="001854FF" w:rsidRDefault="006A099E" w:rsidP="006A099E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Experience of working therapeutically with children</w:t>
            </w:r>
          </w:p>
          <w:p w:rsidR="000D3200" w:rsidRPr="001854FF" w:rsidRDefault="000D3200" w:rsidP="006A099E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Experience of working in a supportive role with parents/carers</w:t>
            </w:r>
          </w:p>
          <w:p w:rsidR="001854FF" w:rsidRPr="001854FF" w:rsidRDefault="001854FF" w:rsidP="001854FF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Previous experience of working with volunteers</w:t>
            </w:r>
          </w:p>
          <w:p w:rsidR="000D3200" w:rsidRPr="001854FF" w:rsidRDefault="000D3200" w:rsidP="000D3200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Previous experience of using Wordpress</w:t>
            </w:r>
          </w:p>
          <w:p w:rsidR="000D3200" w:rsidRPr="001854FF" w:rsidRDefault="000D3200" w:rsidP="000D3200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Previous experience of using social media</w:t>
            </w:r>
          </w:p>
          <w:p w:rsidR="000D3200" w:rsidRPr="00427AC3" w:rsidRDefault="000D3200" w:rsidP="00C60B11">
            <w:pPr>
              <w:pStyle w:val="Header"/>
              <w:ind w:left="720"/>
              <w:rPr>
                <w:rFonts w:ascii="Tahoma" w:hAnsi="Tahoma" w:cs="Tahoma"/>
              </w:rPr>
            </w:pPr>
          </w:p>
        </w:tc>
      </w:tr>
      <w:tr w:rsidR="006A099E" w:rsidRPr="00427AC3" w:rsidTr="008D1DD6">
        <w:trPr>
          <w:trHeight w:val="1810"/>
          <w:jc w:val="center"/>
        </w:trPr>
        <w:tc>
          <w:tcPr>
            <w:tcW w:w="2345" w:type="dxa"/>
            <w:shd w:val="clear" w:color="auto" w:fill="auto"/>
          </w:tcPr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b/>
                <w:bCs/>
                <w:caps/>
              </w:rPr>
            </w:pPr>
            <w:r w:rsidRPr="00427AC3">
              <w:rPr>
                <w:rFonts w:ascii="Tahoma" w:hAnsi="Tahoma" w:cs="Tahoma"/>
                <w:b/>
                <w:bCs/>
                <w:caps/>
              </w:rPr>
              <w:t>Education</w:t>
            </w:r>
            <w:r>
              <w:rPr>
                <w:rFonts w:ascii="Tahoma" w:hAnsi="Tahoma" w:cs="Tahoma"/>
                <w:b/>
                <w:bCs/>
                <w:caps/>
              </w:rPr>
              <w:t>/</w:t>
            </w: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QualificatiO</w:t>
            </w:r>
            <w:r w:rsidRPr="00427AC3">
              <w:rPr>
                <w:rFonts w:ascii="Tahoma" w:hAnsi="Tahoma" w:cs="Tahoma"/>
                <w:b/>
                <w:bCs/>
                <w:caps/>
              </w:rPr>
              <w:t>n</w:t>
            </w: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</w:tc>
        <w:tc>
          <w:tcPr>
            <w:tcW w:w="4394" w:type="dxa"/>
            <w:shd w:val="clear" w:color="auto" w:fill="auto"/>
          </w:tcPr>
          <w:p w:rsidR="00450C16" w:rsidRPr="001854FF" w:rsidRDefault="00450C16" w:rsidP="006A099E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Good standard</w:t>
            </w:r>
            <w:r w:rsidR="000D3200" w:rsidRPr="001854FF">
              <w:rPr>
                <w:rFonts w:ascii="Tahoma" w:hAnsi="Tahoma" w:cs="Tahoma"/>
              </w:rPr>
              <w:t xml:space="preserve"> of education (GCSE, NVQ level 2</w:t>
            </w:r>
            <w:r w:rsidRPr="001854FF">
              <w:rPr>
                <w:rFonts w:ascii="Tahoma" w:hAnsi="Tahoma" w:cs="Tahoma"/>
              </w:rPr>
              <w:t xml:space="preserve"> or equivalent)</w:t>
            </w:r>
          </w:p>
          <w:p w:rsidR="006A099E" w:rsidRPr="001854FF" w:rsidRDefault="006A099E" w:rsidP="006A099E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Able to demonstrate a good standard of education and/or high levels of literacy and numeracy</w:t>
            </w:r>
          </w:p>
          <w:p w:rsidR="001E5E5E" w:rsidRPr="00427AC3" w:rsidRDefault="001E5E5E" w:rsidP="006A099E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Willingness to access training opportunities</w:t>
            </w:r>
            <w:r w:rsidRPr="00662B9F">
              <w:rPr>
                <w:sz w:val="20"/>
                <w:szCs w:val="20"/>
              </w:rPr>
              <w:t>        </w:t>
            </w:r>
          </w:p>
        </w:tc>
        <w:tc>
          <w:tcPr>
            <w:tcW w:w="4111" w:type="dxa"/>
            <w:shd w:val="clear" w:color="auto" w:fill="auto"/>
          </w:tcPr>
          <w:p w:rsidR="001854FF" w:rsidRDefault="001854FF" w:rsidP="001854F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ECDL or equivalent </w:t>
            </w:r>
          </w:p>
          <w:p w:rsidR="001854FF" w:rsidRPr="000520D0" w:rsidRDefault="001854FF" w:rsidP="001854F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520D0">
              <w:rPr>
                <w:rFonts w:ascii="Tahoma" w:hAnsi="Tahoma" w:cs="Tahoma"/>
              </w:rPr>
              <w:t>First Aid training</w:t>
            </w:r>
          </w:p>
          <w:p w:rsidR="001854FF" w:rsidRPr="000520D0" w:rsidRDefault="001854FF" w:rsidP="001854F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520D0">
              <w:rPr>
                <w:rFonts w:ascii="Tahoma" w:hAnsi="Tahoma" w:cs="Tahoma"/>
              </w:rPr>
              <w:t>Food Hygiene training</w:t>
            </w:r>
          </w:p>
          <w:p w:rsidR="001854FF" w:rsidRDefault="001854FF" w:rsidP="001854FF">
            <w:pPr>
              <w:pStyle w:val="Head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520D0">
              <w:rPr>
                <w:rFonts w:ascii="Tahoma" w:hAnsi="Tahoma" w:cs="Tahoma"/>
              </w:rPr>
              <w:t>Training in Childhood Loss and Grief</w:t>
            </w:r>
          </w:p>
          <w:p w:rsidR="006A099E" w:rsidRPr="00427AC3" w:rsidRDefault="006A099E" w:rsidP="001854FF">
            <w:pPr>
              <w:ind w:left="720"/>
              <w:rPr>
                <w:rFonts w:ascii="Tahoma" w:hAnsi="Tahoma" w:cs="Tahoma"/>
              </w:rPr>
            </w:pPr>
          </w:p>
        </w:tc>
      </w:tr>
      <w:tr w:rsidR="006A099E" w:rsidRPr="00427AC3" w:rsidTr="008D1DD6">
        <w:trPr>
          <w:trHeight w:val="1622"/>
          <w:jc w:val="center"/>
        </w:trPr>
        <w:tc>
          <w:tcPr>
            <w:tcW w:w="2345" w:type="dxa"/>
            <w:shd w:val="clear" w:color="auto" w:fill="auto"/>
          </w:tcPr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</w:p>
          <w:p w:rsidR="006A099E" w:rsidRPr="00427AC3" w:rsidRDefault="006A099E" w:rsidP="008D1DD6">
            <w:pPr>
              <w:rPr>
                <w:rFonts w:ascii="Tahoma" w:hAnsi="Tahoma" w:cs="Tahoma"/>
                <w:caps/>
              </w:rPr>
            </w:pPr>
            <w:r w:rsidRPr="00427AC3">
              <w:rPr>
                <w:rFonts w:ascii="Tahoma" w:hAnsi="Tahoma" w:cs="Tahoma"/>
                <w:b/>
                <w:bCs/>
                <w:caps/>
              </w:rPr>
              <w:t>Other</w:t>
            </w:r>
            <w:r w:rsidRPr="00427AC3">
              <w:rPr>
                <w:rFonts w:ascii="Tahoma" w:hAnsi="Tahoma" w:cs="Tahoma"/>
                <w:caps/>
              </w:rPr>
              <w:t xml:space="preserve"> </w:t>
            </w:r>
            <w:r w:rsidRPr="00427AC3">
              <w:rPr>
                <w:rFonts w:ascii="Tahoma" w:hAnsi="Tahoma" w:cs="Tahoma"/>
                <w:b/>
                <w:bCs/>
                <w:caps/>
              </w:rPr>
              <w:t>requirements</w:t>
            </w:r>
          </w:p>
        </w:tc>
        <w:tc>
          <w:tcPr>
            <w:tcW w:w="4394" w:type="dxa"/>
            <w:shd w:val="clear" w:color="auto" w:fill="auto"/>
          </w:tcPr>
          <w:p w:rsidR="007906BB" w:rsidRDefault="007906BB" w:rsidP="006A099E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 to successful enhanced DBS check</w:t>
            </w:r>
          </w:p>
          <w:p w:rsidR="006A099E" w:rsidRPr="001854FF" w:rsidRDefault="006A099E" w:rsidP="006A099E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854FF">
              <w:rPr>
                <w:rFonts w:ascii="Tahoma" w:hAnsi="Tahoma" w:cs="Tahoma"/>
              </w:rPr>
              <w:t>Ability to work flexible hours</w:t>
            </w:r>
            <w:r w:rsidR="001E5E5E" w:rsidRPr="001854FF">
              <w:rPr>
                <w:rFonts w:ascii="Tahoma" w:hAnsi="Tahoma" w:cs="Tahoma"/>
              </w:rPr>
              <w:t xml:space="preserve"> including some evenings and weekends.</w:t>
            </w:r>
          </w:p>
          <w:p w:rsidR="006A099E" w:rsidRPr="001854FF" w:rsidRDefault="006A099E" w:rsidP="006A099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1854FF">
              <w:rPr>
                <w:rFonts w:ascii="Tahoma" w:hAnsi="Tahoma" w:cs="Tahoma"/>
                <w:bCs/>
              </w:rPr>
              <w:t>Full driving licence</w:t>
            </w:r>
            <w:r w:rsidR="00766234">
              <w:rPr>
                <w:rFonts w:ascii="Tahoma" w:hAnsi="Tahoma" w:cs="Tahoma"/>
                <w:bCs/>
              </w:rPr>
              <w:t xml:space="preserve"> with access to vehicle for work purposes</w:t>
            </w:r>
          </w:p>
          <w:p w:rsidR="001E5E5E" w:rsidRPr="001854FF" w:rsidRDefault="001E5E5E" w:rsidP="006A099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1854FF">
              <w:rPr>
                <w:rFonts w:ascii="Tahoma" w:hAnsi="Tahoma" w:cs="Tahoma"/>
              </w:rPr>
              <w:t>Eligibility to work in the UK </w:t>
            </w:r>
          </w:p>
          <w:p w:rsidR="001854FF" w:rsidRPr="001854FF" w:rsidRDefault="001854FF" w:rsidP="006A099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1854FF">
              <w:rPr>
                <w:rFonts w:ascii="Tahoma" w:hAnsi="Tahoma" w:cs="Tahoma"/>
              </w:rPr>
              <w:t>Good sense of humour!</w:t>
            </w:r>
          </w:p>
          <w:p w:rsidR="006A099E" w:rsidRPr="00427AC3" w:rsidRDefault="006A099E" w:rsidP="00450C16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6A099E" w:rsidRPr="00427AC3" w:rsidRDefault="006A099E" w:rsidP="001854FF">
            <w:pPr>
              <w:ind w:left="720"/>
              <w:rPr>
                <w:rFonts w:ascii="Tahoma" w:hAnsi="Tahoma" w:cs="Tahoma"/>
                <w:bCs/>
              </w:rPr>
            </w:pPr>
          </w:p>
        </w:tc>
      </w:tr>
    </w:tbl>
    <w:p w:rsidR="006A099E" w:rsidRPr="00427AC3" w:rsidRDefault="006A099E" w:rsidP="006A099E">
      <w:pPr>
        <w:tabs>
          <w:tab w:val="left" w:pos="0"/>
        </w:tabs>
        <w:rPr>
          <w:rFonts w:ascii="Tahoma" w:hAnsi="Tahoma" w:cs="Tahoma"/>
        </w:rPr>
      </w:pPr>
    </w:p>
    <w:p w:rsidR="009A59A0" w:rsidRDefault="009A59A0"/>
    <w:sectPr w:rsidR="009A59A0" w:rsidSect="008D1DD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FF" w:rsidRDefault="001854FF">
      <w:r>
        <w:separator/>
      </w:r>
    </w:p>
  </w:endnote>
  <w:endnote w:type="continuationSeparator" w:id="0">
    <w:p w:rsidR="001854FF" w:rsidRDefault="0018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FF" w:rsidRDefault="001D1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4FF" w:rsidRDefault="001854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FF" w:rsidRDefault="001854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FF" w:rsidRDefault="001854FF">
      <w:r>
        <w:separator/>
      </w:r>
    </w:p>
  </w:footnote>
  <w:footnote w:type="continuationSeparator" w:id="0">
    <w:p w:rsidR="001854FF" w:rsidRDefault="0018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7CE"/>
    <w:multiLevelType w:val="hybridMultilevel"/>
    <w:tmpl w:val="D9E01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01B7"/>
    <w:multiLevelType w:val="hybridMultilevel"/>
    <w:tmpl w:val="EBF6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A66F4"/>
    <w:multiLevelType w:val="hybridMultilevel"/>
    <w:tmpl w:val="2A44E5A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04B06"/>
    <w:multiLevelType w:val="hybridMultilevel"/>
    <w:tmpl w:val="B6F6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3E1F"/>
    <w:multiLevelType w:val="hybridMultilevel"/>
    <w:tmpl w:val="0770B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B7706"/>
    <w:multiLevelType w:val="hybridMultilevel"/>
    <w:tmpl w:val="F0FED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9E"/>
    <w:rsid w:val="000520D0"/>
    <w:rsid w:val="00071B1E"/>
    <w:rsid w:val="000C65AC"/>
    <w:rsid w:val="000D3200"/>
    <w:rsid w:val="000F4193"/>
    <w:rsid w:val="001151B1"/>
    <w:rsid w:val="001854FF"/>
    <w:rsid w:val="001D1955"/>
    <w:rsid w:val="001E5E5E"/>
    <w:rsid w:val="002716EB"/>
    <w:rsid w:val="003C7939"/>
    <w:rsid w:val="00450C16"/>
    <w:rsid w:val="00460134"/>
    <w:rsid w:val="005275F1"/>
    <w:rsid w:val="006A099E"/>
    <w:rsid w:val="00741B83"/>
    <w:rsid w:val="00766234"/>
    <w:rsid w:val="007906BB"/>
    <w:rsid w:val="007963B1"/>
    <w:rsid w:val="007E4ED2"/>
    <w:rsid w:val="008D1DD6"/>
    <w:rsid w:val="009A59A0"/>
    <w:rsid w:val="00A07EDD"/>
    <w:rsid w:val="00B44FEE"/>
    <w:rsid w:val="00B60A5F"/>
    <w:rsid w:val="00C60B11"/>
    <w:rsid w:val="00D20EC4"/>
    <w:rsid w:val="00D4237B"/>
    <w:rsid w:val="00DC2C66"/>
    <w:rsid w:val="00DF1E64"/>
    <w:rsid w:val="00EB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99E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A099E"/>
    <w:pPr>
      <w:keepNext/>
      <w:jc w:val="both"/>
      <w:outlineLvl w:val="8"/>
    </w:pPr>
    <w:rPr>
      <w:b/>
      <w: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9E"/>
    <w:rPr>
      <w:rFonts w:ascii="Arial" w:eastAsia="Times New Roman" w:hAnsi="Arial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A099E"/>
    <w:rPr>
      <w:rFonts w:ascii="Arial" w:eastAsia="Times New Roman" w:hAnsi="Arial" w:cs="Times New Roman"/>
      <w:b/>
      <w:caps/>
      <w:sz w:val="28"/>
      <w:szCs w:val="24"/>
      <w:u w:val="single"/>
    </w:rPr>
  </w:style>
  <w:style w:type="paragraph" w:styleId="Header">
    <w:name w:val="header"/>
    <w:basedOn w:val="Normal"/>
    <w:link w:val="HeaderChar"/>
    <w:rsid w:val="006A0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99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6A0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99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A099E"/>
  </w:style>
  <w:style w:type="paragraph" w:customStyle="1" w:styleId="Default">
    <w:name w:val="Default"/>
    <w:rsid w:val="00450C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99E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A099E"/>
    <w:pPr>
      <w:keepNext/>
      <w:jc w:val="both"/>
      <w:outlineLvl w:val="8"/>
    </w:pPr>
    <w:rPr>
      <w:b/>
      <w: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9E"/>
    <w:rPr>
      <w:rFonts w:ascii="Arial" w:eastAsia="Times New Roman" w:hAnsi="Arial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A099E"/>
    <w:rPr>
      <w:rFonts w:ascii="Arial" w:eastAsia="Times New Roman" w:hAnsi="Arial" w:cs="Times New Roman"/>
      <w:b/>
      <w:caps/>
      <w:sz w:val="28"/>
      <w:szCs w:val="24"/>
      <w:u w:val="single"/>
    </w:rPr>
  </w:style>
  <w:style w:type="paragraph" w:styleId="Header">
    <w:name w:val="header"/>
    <w:basedOn w:val="Normal"/>
    <w:link w:val="HeaderChar"/>
    <w:rsid w:val="006A0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99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6A0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99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A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E1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Parker</dc:creator>
  <cp:lastModifiedBy>Becky</cp:lastModifiedBy>
  <cp:revision>3</cp:revision>
  <cp:lastPrinted>2015-04-15T15:24:00Z</cp:lastPrinted>
  <dcterms:created xsi:type="dcterms:W3CDTF">2018-05-10T15:35:00Z</dcterms:created>
  <dcterms:modified xsi:type="dcterms:W3CDTF">2018-05-10T15:36:00Z</dcterms:modified>
</cp:coreProperties>
</file>